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7E" w:rsidRPr="0099666D" w:rsidRDefault="0099666D">
      <w:pPr>
        <w:rPr>
          <w:b/>
        </w:rPr>
      </w:pPr>
      <w:r w:rsidRPr="0099666D">
        <w:rPr>
          <w:b/>
        </w:rPr>
        <w:t>Unite NHS GGC Branch</w:t>
      </w:r>
    </w:p>
    <w:p w:rsidR="0099666D" w:rsidRDefault="0099666D">
      <w:r w:rsidRPr="0099666D">
        <w:rPr>
          <w:b/>
        </w:rPr>
        <w:t>Branch officers 2022-25</w:t>
      </w:r>
    </w:p>
    <w:p w:rsidR="0099666D" w:rsidRDefault="0099666D"/>
    <w:p w:rsidR="0099666D" w:rsidRDefault="0099666D" w:rsidP="0099666D">
      <w:r>
        <w:t>Chair</w:t>
      </w:r>
      <w:r>
        <w:tab/>
      </w:r>
      <w:r>
        <w:tab/>
      </w:r>
      <w:r>
        <w:tab/>
      </w:r>
      <w:r>
        <w:tab/>
      </w:r>
      <w:r>
        <w:tab/>
        <w:t>Lynn Allan</w:t>
      </w:r>
    </w:p>
    <w:p w:rsidR="0099666D" w:rsidRDefault="0099666D" w:rsidP="0099666D">
      <w:r>
        <w:t>Vice-chair</w:t>
      </w:r>
      <w:r>
        <w:tab/>
      </w:r>
      <w:r>
        <w:tab/>
      </w:r>
      <w:r>
        <w:tab/>
      </w:r>
      <w:r>
        <w:tab/>
        <w:t>Annie Hair</w:t>
      </w:r>
    </w:p>
    <w:p w:rsidR="0099666D" w:rsidRDefault="0099666D" w:rsidP="0099666D">
      <w:r>
        <w:t>Secretary</w:t>
      </w:r>
      <w:r>
        <w:tab/>
      </w:r>
      <w:r>
        <w:tab/>
      </w:r>
      <w:r>
        <w:tab/>
      </w:r>
      <w:r>
        <w:tab/>
        <w:t>Andrew Gray</w:t>
      </w:r>
    </w:p>
    <w:p w:rsidR="0099666D" w:rsidRDefault="0099666D" w:rsidP="0099666D">
      <w:r>
        <w:t>Treasurer</w:t>
      </w:r>
      <w:r>
        <w:tab/>
      </w:r>
      <w:r>
        <w:tab/>
      </w:r>
      <w:r>
        <w:tab/>
      </w:r>
      <w:r>
        <w:tab/>
        <w:t>Andrew McCready</w:t>
      </w:r>
    </w:p>
    <w:p w:rsidR="0099666D" w:rsidRDefault="0099666D" w:rsidP="0099666D">
      <w:r>
        <w:t>Safety Officer</w:t>
      </w:r>
      <w:r>
        <w:tab/>
      </w:r>
      <w:r>
        <w:tab/>
      </w:r>
      <w:r>
        <w:tab/>
      </w:r>
      <w:r>
        <w:tab/>
        <w:t>Nikki Bruce</w:t>
      </w:r>
    </w:p>
    <w:p w:rsidR="0099666D" w:rsidRDefault="0099666D" w:rsidP="0099666D">
      <w:r>
        <w:t>Organising Officer</w:t>
      </w:r>
      <w:r>
        <w:tab/>
      </w:r>
      <w:r>
        <w:tab/>
      </w:r>
      <w:r>
        <w:tab/>
        <w:t>Andrew Finlay</w:t>
      </w:r>
    </w:p>
    <w:p w:rsidR="0099666D" w:rsidRDefault="0099666D" w:rsidP="0099666D">
      <w:r>
        <w:t>Education Officer</w:t>
      </w:r>
      <w:r>
        <w:tab/>
      </w:r>
      <w:r>
        <w:tab/>
      </w:r>
      <w:r>
        <w:tab/>
      </w:r>
      <w:r w:rsidR="00EB7FC6" w:rsidRPr="00EB7FC6">
        <w:t>Lynn Allan</w:t>
      </w:r>
      <w:bookmarkStart w:id="0" w:name="_GoBack"/>
      <w:bookmarkEnd w:id="0"/>
    </w:p>
    <w:p w:rsidR="0099666D" w:rsidRDefault="0099666D" w:rsidP="0099666D">
      <w:r>
        <w:t>Political Officer</w:t>
      </w:r>
      <w:r>
        <w:tab/>
      </w:r>
      <w:r>
        <w:tab/>
      </w:r>
      <w:r>
        <w:tab/>
      </w:r>
      <w:r>
        <w:tab/>
        <w:t>Annie Hair</w:t>
      </w:r>
    </w:p>
    <w:p w:rsidR="0099666D" w:rsidRDefault="0099666D" w:rsidP="0099666D">
      <w:r>
        <w:t>Equalities Officer</w:t>
      </w:r>
      <w:r>
        <w:tab/>
      </w:r>
      <w:r>
        <w:tab/>
      </w:r>
      <w:r>
        <w:tab/>
      </w:r>
      <w:r w:rsidR="00EB7FC6" w:rsidRPr="00EB7FC6">
        <w:t>Sofi Taylor</w:t>
      </w:r>
    </w:p>
    <w:p w:rsidR="0099666D" w:rsidRDefault="0099666D" w:rsidP="0099666D">
      <w:r>
        <w:t>Communications Officer</w:t>
      </w:r>
      <w:r>
        <w:tab/>
      </w:r>
      <w:r>
        <w:tab/>
        <w:t>Andrew Finlay</w:t>
      </w:r>
    </w:p>
    <w:p w:rsidR="0099666D" w:rsidRDefault="0099666D" w:rsidP="0099666D">
      <w:r>
        <w:t>Environmental Officer</w:t>
      </w:r>
      <w:r>
        <w:tab/>
      </w:r>
      <w:r>
        <w:tab/>
      </w:r>
      <w:r>
        <w:tab/>
        <w:t>Vacant</w:t>
      </w:r>
    </w:p>
    <w:p w:rsidR="0099666D" w:rsidRDefault="0099666D" w:rsidP="0099666D">
      <w:r>
        <w:t>Branch Auditor (x2)</w:t>
      </w:r>
      <w:r>
        <w:tab/>
      </w:r>
      <w:r>
        <w:tab/>
      </w:r>
      <w:r>
        <w:tab/>
        <w:t>Tom Holmes</w:t>
      </w:r>
    </w:p>
    <w:p w:rsidR="0099666D" w:rsidRDefault="0099666D" w:rsidP="0099666D">
      <w:r>
        <w:tab/>
      </w:r>
      <w:r>
        <w:tab/>
      </w:r>
      <w:r>
        <w:tab/>
      </w:r>
      <w:r>
        <w:tab/>
      </w:r>
      <w:r>
        <w:tab/>
        <w:t>Vacant</w:t>
      </w:r>
    </w:p>
    <w:sectPr w:rsidR="0099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6D"/>
    <w:rsid w:val="0091427E"/>
    <w:rsid w:val="0099666D"/>
    <w:rsid w:val="00E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9AF6-D40C-4749-A210-7DB623C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Andrew</dc:creator>
  <cp:keywords/>
  <dc:description/>
  <cp:lastModifiedBy>Gray, Andrew</cp:lastModifiedBy>
  <cp:revision>2</cp:revision>
  <dcterms:created xsi:type="dcterms:W3CDTF">2022-05-26T16:17:00Z</dcterms:created>
  <dcterms:modified xsi:type="dcterms:W3CDTF">2022-05-26T16:17:00Z</dcterms:modified>
</cp:coreProperties>
</file>